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B6" w:rsidRPr="004F5671" w:rsidRDefault="001F72B6" w:rsidP="001F72B6">
      <w:pPr>
        <w:rPr>
          <w:b/>
          <w:sz w:val="28"/>
        </w:rPr>
      </w:pPr>
      <w:bookmarkStart w:id="0" w:name="_GoBack"/>
      <w:bookmarkEnd w:id="0"/>
      <w:r w:rsidRPr="004F5671">
        <w:rPr>
          <w:b/>
          <w:sz w:val="28"/>
        </w:rPr>
        <w:t>HUM 2220, Greek/Roman Humanities</w:t>
      </w:r>
    </w:p>
    <w:p w:rsidR="001F72B6" w:rsidRPr="004F5671" w:rsidRDefault="001F72B6" w:rsidP="001F72B6">
      <w:pPr>
        <w:rPr>
          <w:b/>
          <w:sz w:val="28"/>
        </w:rPr>
      </w:pPr>
      <w:r w:rsidRPr="004F5671">
        <w:rPr>
          <w:b/>
          <w:sz w:val="28"/>
        </w:rPr>
        <w:t xml:space="preserve">Study Questions on the </w:t>
      </w:r>
      <w:r w:rsidRPr="004F5671">
        <w:rPr>
          <w:b/>
          <w:i/>
          <w:sz w:val="28"/>
        </w:rPr>
        <w:t>Iliad</w:t>
      </w:r>
    </w:p>
    <w:p w:rsidR="001F72B6" w:rsidRPr="004F5671" w:rsidRDefault="001F72B6" w:rsidP="001F72B6">
      <w:pPr>
        <w:rPr>
          <w:sz w:val="28"/>
        </w:rPr>
      </w:pPr>
    </w:p>
    <w:p w:rsidR="001F72B6" w:rsidRPr="004F5671" w:rsidRDefault="001F72B6" w:rsidP="001F72B6">
      <w:pPr>
        <w:rPr>
          <w:sz w:val="28"/>
        </w:rPr>
      </w:pPr>
    </w:p>
    <w:p w:rsidR="001F72B6" w:rsidRPr="004F5671" w:rsidRDefault="001F72B6" w:rsidP="001F72B6">
      <w:pPr>
        <w:rPr>
          <w:b/>
          <w:sz w:val="28"/>
        </w:rPr>
      </w:pPr>
      <w:r w:rsidRPr="004F5671">
        <w:rPr>
          <w:b/>
          <w:sz w:val="28"/>
        </w:rPr>
        <w:t>What to know about the</w:t>
      </w:r>
      <w:r w:rsidRPr="004F5671">
        <w:rPr>
          <w:b/>
          <w:i/>
          <w:sz w:val="28"/>
        </w:rPr>
        <w:t xml:space="preserve"> Iliad</w:t>
      </w:r>
    </w:p>
    <w:p w:rsidR="001F72B6" w:rsidRPr="004F5671" w:rsidRDefault="001F72B6" w:rsidP="001F72B6">
      <w:pPr>
        <w:rPr>
          <w:sz w:val="28"/>
        </w:rPr>
      </w:pPr>
    </w:p>
    <w:p w:rsidR="001F72B6" w:rsidRPr="004F5671" w:rsidRDefault="001F72B6" w:rsidP="001F72B6">
      <w:pPr>
        <w:ind w:firstLine="720"/>
        <w:rPr>
          <w:sz w:val="28"/>
        </w:rPr>
      </w:pPr>
      <w:r w:rsidRPr="004F5671">
        <w:rPr>
          <w:sz w:val="28"/>
        </w:rPr>
        <w:t xml:space="preserve">The Trojan War as related by the Greek poet, Homer, in his two epic poems the </w:t>
      </w:r>
      <w:r w:rsidRPr="004F5671">
        <w:rPr>
          <w:i/>
          <w:sz w:val="28"/>
        </w:rPr>
        <w:t>Iliad</w:t>
      </w:r>
      <w:r w:rsidRPr="004F5671">
        <w:rPr>
          <w:sz w:val="28"/>
        </w:rPr>
        <w:t xml:space="preserve"> and the </w:t>
      </w:r>
      <w:r w:rsidRPr="004F5671">
        <w:rPr>
          <w:i/>
          <w:sz w:val="28"/>
        </w:rPr>
        <w:t>Odyssey</w:t>
      </w:r>
      <w:r w:rsidRPr="004F5671">
        <w:rPr>
          <w:sz w:val="28"/>
        </w:rPr>
        <w:t xml:space="preserve"> is the one great defining moment of ancient Greek culture.  Th</w:t>
      </w:r>
      <w:r>
        <w:rPr>
          <w:sz w:val="28"/>
        </w:rPr>
        <w:t xml:space="preserve">e historical veracity </w:t>
      </w:r>
      <w:r w:rsidRPr="004F5671">
        <w:rPr>
          <w:sz w:val="28"/>
        </w:rPr>
        <w:t>and accuracy of the events as related in the two epic poems can never be proven.  However, there is historical proof that a war did take place around the city of Troy that resulted in the city’s destruction.  What is known for sure is that Homer’s narration so engaged and captured the imagination of the Greeks that the two epic poems became their cultural Bible.  The cultural events, the characters, the rituals, the religion, the moral ethics, the family values as told in the poems became the measurement of ethics for the ancient Greeks.</w:t>
      </w:r>
    </w:p>
    <w:p w:rsidR="001F72B6" w:rsidRPr="004F5671" w:rsidRDefault="001F72B6" w:rsidP="001F72B6">
      <w:pPr>
        <w:ind w:firstLine="720"/>
        <w:rPr>
          <w:sz w:val="28"/>
        </w:rPr>
      </w:pPr>
      <w:r w:rsidRPr="004F5671">
        <w:rPr>
          <w:sz w:val="28"/>
        </w:rPr>
        <w:t xml:space="preserve">The Greeks at the time of the Trojan War were not really the Greeks of the era of the Golden Age of Greece. The Greeks who fought the Trojan War were actually the </w:t>
      </w:r>
      <w:proofErr w:type="spellStart"/>
      <w:r w:rsidRPr="004F5671">
        <w:rPr>
          <w:sz w:val="28"/>
        </w:rPr>
        <w:t>Myceneaens</w:t>
      </w:r>
      <w:proofErr w:type="spellEnd"/>
      <w:r w:rsidRPr="004F5671">
        <w:rPr>
          <w:sz w:val="28"/>
        </w:rPr>
        <w:t xml:space="preserve"> of the Aegean culture.  They probably included </w:t>
      </w:r>
      <w:proofErr w:type="spellStart"/>
      <w:r w:rsidRPr="004F5671">
        <w:rPr>
          <w:sz w:val="28"/>
        </w:rPr>
        <w:t>Dorians</w:t>
      </w:r>
      <w:proofErr w:type="spellEnd"/>
      <w:r w:rsidRPr="004F5671">
        <w:rPr>
          <w:sz w:val="28"/>
        </w:rPr>
        <w:t xml:space="preserve"> and Ionians as well.  But the Trojan War represented for the later Greeks, the first time in known history when the city-polis came together as one with a common purpose.  This unification gave the later Greeks, who were listening to the recitation of the </w:t>
      </w:r>
      <w:r w:rsidRPr="004F5671">
        <w:rPr>
          <w:i/>
          <w:sz w:val="28"/>
        </w:rPr>
        <w:t>Iliad</w:t>
      </w:r>
      <w:r w:rsidRPr="004F5671">
        <w:rPr>
          <w:sz w:val="28"/>
        </w:rPr>
        <w:t xml:space="preserve">, a sense of national and </w:t>
      </w:r>
      <w:proofErr w:type="gramStart"/>
      <w:r w:rsidRPr="004F5671">
        <w:rPr>
          <w:sz w:val="28"/>
        </w:rPr>
        <w:t>cultural</w:t>
      </w:r>
      <w:proofErr w:type="gramEnd"/>
      <w:r w:rsidRPr="004F5671">
        <w:rPr>
          <w:sz w:val="28"/>
        </w:rPr>
        <w:t xml:space="preserve"> identity.  This sense of unification represented superiority in having a common language, common values and customs, and a common religion.</w:t>
      </w:r>
    </w:p>
    <w:p w:rsidR="001F72B6" w:rsidRPr="004F5671" w:rsidRDefault="001F72B6" w:rsidP="001F72B6">
      <w:pPr>
        <w:ind w:firstLine="720"/>
        <w:rPr>
          <w:sz w:val="28"/>
        </w:rPr>
      </w:pPr>
      <w:r w:rsidRPr="004F5671">
        <w:rPr>
          <w:sz w:val="28"/>
        </w:rPr>
        <w:t xml:space="preserve">Therefore, the poetry of </w:t>
      </w:r>
      <w:proofErr w:type="gramStart"/>
      <w:r w:rsidRPr="004F5671">
        <w:rPr>
          <w:sz w:val="28"/>
        </w:rPr>
        <w:t>Homer,</w:t>
      </w:r>
      <w:proofErr w:type="gramEnd"/>
      <w:r w:rsidRPr="004F5671">
        <w:rPr>
          <w:sz w:val="28"/>
        </w:rPr>
        <w:t xml:space="preserve"> became increasingly important to the Greeks because the texts related the values and ethics of their common identity.  The texts are literary texts, however, not religious texts or ethical texts.  The Greeks understood that Homer took liter</w:t>
      </w:r>
      <w:r>
        <w:rPr>
          <w:sz w:val="28"/>
        </w:rPr>
        <w:t xml:space="preserve">ary license in his unflattering </w:t>
      </w:r>
      <w:r w:rsidRPr="004F5671">
        <w:rPr>
          <w:sz w:val="28"/>
        </w:rPr>
        <w:t>portrayal of the Greek gods, for example.</w:t>
      </w:r>
    </w:p>
    <w:p w:rsidR="001F72B6" w:rsidRPr="004F5671" w:rsidRDefault="001F72B6" w:rsidP="001F72B6">
      <w:pPr>
        <w:ind w:firstLine="720"/>
        <w:rPr>
          <w:sz w:val="28"/>
        </w:rPr>
      </w:pPr>
      <w:r w:rsidRPr="004F5671">
        <w:rPr>
          <w:sz w:val="28"/>
        </w:rPr>
        <w:t>Even after the Greeks abandoned their cities and their ability to write, the history of the Trojan War was preserved by an oral tradition.  The bards or story-tellers were probably the cultural center of that Greek society.  The professional story teller would sing or recite the stories of the Trojan War and its Greek heroes.</w:t>
      </w:r>
    </w:p>
    <w:p w:rsidR="001F72B6" w:rsidRPr="004F5671" w:rsidRDefault="001F72B6" w:rsidP="001F72B6">
      <w:pPr>
        <w:ind w:firstLine="720"/>
        <w:rPr>
          <w:sz w:val="28"/>
        </w:rPr>
      </w:pPr>
      <w:r w:rsidRPr="004F5671">
        <w:rPr>
          <w:sz w:val="28"/>
        </w:rPr>
        <w:t>As the Greeks began to urbanize, writing was rediscovered, probably learned from the Phoenicians.  The Homeric poems were committed to writing</w:t>
      </w:r>
      <w:r>
        <w:t xml:space="preserve"> </w:t>
      </w:r>
      <w:r w:rsidRPr="00926D49">
        <w:rPr>
          <w:sz w:val="28"/>
        </w:rPr>
        <w:t>very quickly</w:t>
      </w:r>
      <w:r>
        <w:t xml:space="preserve"> </w:t>
      </w:r>
      <w:r w:rsidRPr="004F5671">
        <w:rPr>
          <w:sz w:val="28"/>
        </w:rPr>
        <w:t>with the onset of literacy.</w:t>
      </w:r>
    </w:p>
    <w:p w:rsidR="001F72B6" w:rsidRDefault="001F72B6" w:rsidP="001F72B6"/>
    <w:p w:rsidR="001F72B6" w:rsidRDefault="001F72B6" w:rsidP="001F72B6"/>
    <w:p w:rsidR="001F72B6" w:rsidRDefault="001F72B6" w:rsidP="001F72B6">
      <w:r>
        <w:t xml:space="preserve">Abstracted from Bureaucrats &amp; Barbarians, </w:t>
      </w:r>
      <w:proofErr w:type="gramStart"/>
      <w:r>
        <w:t>The</w:t>
      </w:r>
      <w:proofErr w:type="gramEnd"/>
      <w:r>
        <w:t xml:space="preserve"> Greek Dark Ages,</w:t>
      </w:r>
    </w:p>
    <w:p w:rsidR="001F72B6" w:rsidRDefault="001F72B6" w:rsidP="001F72B6">
      <w:r>
        <w:rPr>
          <w:u w:val="single"/>
        </w:rPr>
        <w:t>http://www.wsu.edu</w:t>
      </w:r>
      <w:r w:rsidRPr="006C14B5">
        <w:rPr>
          <w:u w:val="single"/>
        </w:rPr>
        <w:t>:8080/dee/MINOA/HOMER</w:t>
      </w:r>
      <w:r>
        <w:t>, 1/11/99</w:t>
      </w:r>
    </w:p>
    <w:p w:rsidR="001F72B6" w:rsidRDefault="001F72B6" w:rsidP="001F72B6">
      <w:pPr>
        <w:rPr>
          <w:sz w:val="28"/>
        </w:rPr>
      </w:pPr>
      <w:r>
        <w:rPr>
          <w:b/>
          <w:sz w:val="28"/>
        </w:rPr>
        <w:br w:type="page"/>
      </w:r>
      <w:r w:rsidRPr="004F5671">
        <w:rPr>
          <w:b/>
          <w:sz w:val="28"/>
        </w:rPr>
        <w:lastRenderedPageBreak/>
        <w:t>Essay study questions for Books 1-5</w:t>
      </w:r>
    </w:p>
    <w:p w:rsidR="001F72B6" w:rsidRDefault="001F72B6" w:rsidP="001F72B6">
      <w:pPr>
        <w:rPr>
          <w:sz w:val="28"/>
        </w:rPr>
      </w:pPr>
    </w:p>
    <w:p w:rsidR="001F72B6" w:rsidRPr="00926D49" w:rsidRDefault="001F72B6" w:rsidP="001F72B6">
      <w:pPr>
        <w:rPr>
          <w:b/>
          <w:sz w:val="28"/>
        </w:rPr>
      </w:pPr>
      <w:r w:rsidRPr="004F5671">
        <w:rPr>
          <w:sz w:val="28"/>
        </w:rPr>
        <w:t>1.</w:t>
      </w:r>
      <w:r w:rsidRPr="004F5671">
        <w:rPr>
          <w:sz w:val="28"/>
        </w:rPr>
        <w:tab/>
        <w:t xml:space="preserve">What are the moral values that define Greek character?  Which characters best </w:t>
      </w:r>
      <w:r>
        <w:rPr>
          <w:sz w:val="28"/>
        </w:rPr>
        <w:tab/>
      </w:r>
      <w:r w:rsidRPr="004F5671">
        <w:rPr>
          <w:sz w:val="28"/>
        </w:rPr>
        <w:t>display these moral values in their deportment on and off the battlefield?</w:t>
      </w:r>
    </w:p>
    <w:p w:rsidR="001F72B6" w:rsidRPr="004F5671" w:rsidRDefault="001F72B6" w:rsidP="001F72B6">
      <w:pPr>
        <w:ind w:left="540" w:hanging="540"/>
        <w:rPr>
          <w:sz w:val="28"/>
        </w:rPr>
      </w:pPr>
    </w:p>
    <w:p w:rsidR="001F72B6" w:rsidRPr="004F5671" w:rsidRDefault="001F72B6" w:rsidP="001F72B6">
      <w:pPr>
        <w:ind w:left="540" w:hanging="540"/>
        <w:rPr>
          <w:sz w:val="28"/>
        </w:rPr>
      </w:pPr>
      <w:r>
        <w:rPr>
          <w:sz w:val="28"/>
        </w:rPr>
        <w:t>2.</w:t>
      </w:r>
      <w:r>
        <w:rPr>
          <w:sz w:val="28"/>
        </w:rPr>
        <w:tab/>
        <w:t xml:space="preserve">What is the role </w:t>
      </w:r>
      <w:r w:rsidRPr="004F5671">
        <w:rPr>
          <w:sz w:val="28"/>
        </w:rPr>
        <w:t>of women?  Are there any strong-female characters?  How is Helen presented?</w:t>
      </w:r>
    </w:p>
    <w:p w:rsidR="001F72B6" w:rsidRPr="004F5671" w:rsidRDefault="001F72B6" w:rsidP="001F72B6">
      <w:pPr>
        <w:ind w:left="540" w:hanging="540"/>
        <w:rPr>
          <w:sz w:val="28"/>
        </w:rPr>
      </w:pPr>
    </w:p>
    <w:p w:rsidR="001F72B6" w:rsidRPr="004F5671" w:rsidRDefault="001F72B6" w:rsidP="001F72B6">
      <w:pPr>
        <w:ind w:left="540" w:hanging="540"/>
        <w:rPr>
          <w:sz w:val="28"/>
        </w:rPr>
      </w:pPr>
      <w:r w:rsidRPr="004F5671">
        <w:rPr>
          <w:sz w:val="28"/>
        </w:rPr>
        <w:t>3.</w:t>
      </w:r>
      <w:r w:rsidRPr="004F5671">
        <w:rPr>
          <w:sz w:val="28"/>
        </w:rPr>
        <w:tab/>
        <w:t>What is the “heroic code” that guides the decisions of characters?  Which character or characters emerge as more heroic than others and why?</w:t>
      </w:r>
    </w:p>
    <w:p w:rsidR="001F72B6" w:rsidRPr="004F5671" w:rsidRDefault="001F72B6" w:rsidP="001F72B6">
      <w:pPr>
        <w:ind w:left="540" w:hanging="540"/>
        <w:rPr>
          <w:sz w:val="28"/>
        </w:rPr>
      </w:pPr>
    </w:p>
    <w:p w:rsidR="001F72B6" w:rsidRPr="004F5671" w:rsidRDefault="001F72B6" w:rsidP="001F72B6">
      <w:pPr>
        <w:ind w:left="540" w:hanging="540"/>
        <w:rPr>
          <w:sz w:val="28"/>
        </w:rPr>
      </w:pPr>
      <w:r w:rsidRPr="004F5671">
        <w:rPr>
          <w:sz w:val="28"/>
        </w:rPr>
        <w:t>4.</w:t>
      </w:r>
      <w:r w:rsidRPr="004F5671">
        <w:rPr>
          <w:sz w:val="28"/>
        </w:rPr>
        <w:tab/>
        <w:t>What is the role of the gods? What is their relationship with the mortals?  (Be specific.)</w:t>
      </w:r>
    </w:p>
    <w:p w:rsidR="001F72B6" w:rsidRPr="004F5671" w:rsidRDefault="001F72B6" w:rsidP="001F72B6">
      <w:pPr>
        <w:ind w:left="540" w:hanging="540"/>
        <w:rPr>
          <w:sz w:val="28"/>
        </w:rPr>
      </w:pPr>
    </w:p>
    <w:p w:rsidR="001F72B6" w:rsidRPr="004F5671" w:rsidRDefault="001F72B6" w:rsidP="001F72B6">
      <w:pPr>
        <w:ind w:left="540" w:hanging="540"/>
        <w:rPr>
          <w:sz w:val="28"/>
        </w:rPr>
      </w:pPr>
      <w:r w:rsidRPr="004F5671">
        <w:rPr>
          <w:sz w:val="28"/>
        </w:rPr>
        <w:t>S</w:t>
      </w:r>
      <w:r w:rsidRPr="004F5671">
        <w:rPr>
          <w:sz w:val="28"/>
        </w:rPr>
        <w:tab/>
        <w:t>What is the importance of rituals?  Cite examples.</w:t>
      </w:r>
    </w:p>
    <w:p w:rsidR="001F72B6" w:rsidRPr="004F5671" w:rsidRDefault="001F72B6" w:rsidP="001F72B6">
      <w:pPr>
        <w:ind w:left="540" w:hanging="540"/>
        <w:rPr>
          <w:sz w:val="28"/>
        </w:rPr>
      </w:pPr>
    </w:p>
    <w:p w:rsidR="001F72B6" w:rsidRPr="004F5671" w:rsidRDefault="001F72B6" w:rsidP="001F72B6">
      <w:pPr>
        <w:ind w:left="540" w:hanging="540"/>
        <w:rPr>
          <w:sz w:val="28"/>
        </w:rPr>
      </w:pPr>
      <w:r w:rsidRPr="004F5671">
        <w:rPr>
          <w:sz w:val="28"/>
        </w:rPr>
        <w:t>6.</w:t>
      </w:r>
      <w:r w:rsidRPr="004F5671">
        <w:rPr>
          <w:sz w:val="28"/>
        </w:rPr>
        <w:tab/>
        <w:t>What is the role of Fate?  Who is the most victimized by Fate?</w:t>
      </w:r>
    </w:p>
    <w:p w:rsidR="001F72B6" w:rsidRDefault="001F72B6" w:rsidP="001F72B6">
      <w:pPr>
        <w:ind w:left="540" w:hanging="540"/>
      </w:pPr>
    </w:p>
    <w:p w:rsidR="001F72B6" w:rsidRDefault="001F72B6" w:rsidP="001F72B6">
      <w:pPr>
        <w:ind w:left="540" w:hanging="540"/>
      </w:pPr>
    </w:p>
    <w:p w:rsidR="001F72B6" w:rsidRPr="004F5671" w:rsidRDefault="001F72B6" w:rsidP="001F72B6">
      <w:pPr>
        <w:ind w:left="540" w:hanging="540"/>
        <w:rPr>
          <w:b/>
          <w:sz w:val="28"/>
        </w:rPr>
      </w:pPr>
      <w:r w:rsidRPr="004F5671">
        <w:rPr>
          <w:b/>
          <w:sz w:val="28"/>
        </w:rPr>
        <w:t>What to know:</w:t>
      </w:r>
    </w:p>
    <w:p w:rsidR="001F72B6" w:rsidRPr="004F5671" w:rsidRDefault="001F72B6" w:rsidP="001F72B6">
      <w:pPr>
        <w:ind w:left="540" w:hanging="540"/>
        <w:rPr>
          <w:sz w:val="28"/>
        </w:rPr>
      </w:pPr>
    </w:p>
    <w:p w:rsidR="001F72B6" w:rsidRPr="004F5671" w:rsidRDefault="001F72B6" w:rsidP="001F72B6">
      <w:pPr>
        <w:spacing w:line="280" w:lineRule="exact"/>
        <w:ind w:left="547" w:hanging="547"/>
        <w:rPr>
          <w:sz w:val="28"/>
        </w:rPr>
      </w:pPr>
      <w:r w:rsidRPr="004F5671">
        <w:rPr>
          <w:sz w:val="28"/>
        </w:rPr>
        <w:t>1.</w:t>
      </w:r>
      <w:r w:rsidRPr="004F5671">
        <w:rPr>
          <w:sz w:val="28"/>
        </w:rPr>
        <w:tab/>
      </w:r>
      <w:proofErr w:type="gramStart"/>
      <w:r w:rsidRPr="004F5671">
        <w:rPr>
          <w:sz w:val="28"/>
        </w:rPr>
        <w:t>the</w:t>
      </w:r>
      <w:proofErr w:type="gramEnd"/>
      <w:r w:rsidRPr="004F5671">
        <w:rPr>
          <w:sz w:val="28"/>
        </w:rPr>
        <w:t xml:space="preserve"> kings and their city-polis </w:t>
      </w:r>
    </w:p>
    <w:p w:rsidR="001F72B6" w:rsidRPr="004F5671" w:rsidRDefault="001F72B6" w:rsidP="001F72B6">
      <w:pPr>
        <w:spacing w:line="280" w:lineRule="exact"/>
        <w:ind w:left="547" w:hanging="547"/>
        <w:rPr>
          <w:sz w:val="28"/>
        </w:rPr>
      </w:pPr>
      <w:r w:rsidRPr="004F5671">
        <w:rPr>
          <w:sz w:val="28"/>
        </w:rPr>
        <w:t>2.</w:t>
      </w:r>
      <w:r w:rsidRPr="004F5671">
        <w:rPr>
          <w:sz w:val="28"/>
        </w:rPr>
        <w:tab/>
      </w:r>
      <w:proofErr w:type="gramStart"/>
      <w:r w:rsidRPr="004F5671">
        <w:rPr>
          <w:sz w:val="28"/>
        </w:rPr>
        <w:t>the</w:t>
      </w:r>
      <w:proofErr w:type="gramEnd"/>
      <w:r w:rsidRPr="004F5671">
        <w:rPr>
          <w:sz w:val="28"/>
        </w:rPr>
        <w:t xml:space="preserve"> reason for the anger of Achilles</w:t>
      </w:r>
    </w:p>
    <w:p w:rsidR="001F72B6" w:rsidRPr="004F5671" w:rsidRDefault="001F72B6" w:rsidP="001F72B6">
      <w:pPr>
        <w:spacing w:line="280" w:lineRule="exact"/>
        <w:ind w:left="547" w:hanging="547"/>
        <w:rPr>
          <w:sz w:val="28"/>
        </w:rPr>
      </w:pPr>
      <w:r w:rsidRPr="004F5671">
        <w:rPr>
          <w:sz w:val="28"/>
        </w:rPr>
        <w:t>3.</w:t>
      </w:r>
      <w:r w:rsidRPr="004F5671">
        <w:rPr>
          <w:sz w:val="28"/>
        </w:rPr>
        <w:tab/>
      </w:r>
      <w:proofErr w:type="gramStart"/>
      <w:r w:rsidRPr="004F5671">
        <w:rPr>
          <w:sz w:val="28"/>
        </w:rPr>
        <w:t>the</w:t>
      </w:r>
      <w:proofErr w:type="gramEnd"/>
      <w:r w:rsidRPr="004F5671">
        <w:rPr>
          <w:sz w:val="28"/>
        </w:rPr>
        <w:t xml:space="preserve"> Judgment of Paris</w:t>
      </w:r>
    </w:p>
    <w:p w:rsidR="001F72B6" w:rsidRPr="004F5671" w:rsidRDefault="001F72B6" w:rsidP="001F72B6">
      <w:pPr>
        <w:spacing w:line="280" w:lineRule="exact"/>
        <w:ind w:left="547" w:hanging="547"/>
        <w:rPr>
          <w:sz w:val="28"/>
        </w:rPr>
      </w:pPr>
      <w:r w:rsidRPr="004F5671">
        <w:rPr>
          <w:sz w:val="28"/>
        </w:rPr>
        <w:t>4.</w:t>
      </w:r>
      <w:r w:rsidRPr="004F5671">
        <w:rPr>
          <w:sz w:val="28"/>
        </w:rPr>
        <w:tab/>
      </w:r>
      <w:proofErr w:type="gramStart"/>
      <w:r w:rsidRPr="004F5671">
        <w:rPr>
          <w:sz w:val="28"/>
        </w:rPr>
        <w:t>the</w:t>
      </w:r>
      <w:proofErr w:type="gramEnd"/>
      <w:r w:rsidRPr="004F5671">
        <w:rPr>
          <w:sz w:val="28"/>
        </w:rPr>
        <w:t xml:space="preserve"> list of gods and goddesses</w:t>
      </w:r>
    </w:p>
    <w:p w:rsidR="001F72B6" w:rsidRDefault="001F72B6" w:rsidP="001F72B6">
      <w:pPr>
        <w:ind w:left="540" w:hanging="540"/>
      </w:pPr>
    </w:p>
    <w:p w:rsidR="001F72B6" w:rsidRDefault="001F72B6" w:rsidP="001F72B6">
      <w:pPr>
        <w:ind w:left="540" w:hanging="540"/>
      </w:pPr>
    </w:p>
    <w:p w:rsidR="001F72B6" w:rsidRPr="004F5671" w:rsidRDefault="001F72B6" w:rsidP="001F72B6">
      <w:pPr>
        <w:ind w:left="540" w:hanging="540"/>
        <w:rPr>
          <w:b/>
          <w:sz w:val="28"/>
        </w:rPr>
      </w:pPr>
      <w:r w:rsidRPr="004F5671">
        <w:rPr>
          <w:b/>
          <w:sz w:val="28"/>
        </w:rPr>
        <w:t>Vocabulary:</w:t>
      </w:r>
    </w:p>
    <w:p w:rsidR="001F72B6" w:rsidRPr="004F5671" w:rsidRDefault="001F72B6" w:rsidP="001F72B6">
      <w:pPr>
        <w:ind w:left="540" w:hanging="540"/>
        <w:rPr>
          <w:sz w:val="28"/>
        </w:rPr>
      </w:pPr>
    </w:p>
    <w:p w:rsidR="001F72B6" w:rsidRPr="004F5671" w:rsidRDefault="001F72B6" w:rsidP="001F72B6">
      <w:pPr>
        <w:spacing w:line="280" w:lineRule="exact"/>
        <w:ind w:left="547" w:hanging="547"/>
        <w:rPr>
          <w:sz w:val="28"/>
        </w:rPr>
      </w:pPr>
      <w:r w:rsidRPr="004F5671">
        <w:rPr>
          <w:sz w:val="28"/>
        </w:rPr>
        <w:t>1.</w:t>
      </w:r>
      <w:r w:rsidRPr="004F5671">
        <w:rPr>
          <w:sz w:val="28"/>
        </w:rPr>
        <w:tab/>
      </w:r>
      <w:proofErr w:type="gramStart"/>
      <w:r w:rsidRPr="004F5671">
        <w:rPr>
          <w:sz w:val="28"/>
        </w:rPr>
        <w:t>hecatomb</w:t>
      </w:r>
      <w:proofErr w:type="gramEnd"/>
    </w:p>
    <w:p w:rsidR="001F72B6" w:rsidRPr="004F5671" w:rsidRDefault="001F72B6" w:rsidP="001F72B6">
      <w:pPr>
        <w:spacing w:line="280" w:lineRule="exact"/>
        <w:ind w:left="547" w:hanging="547"/>
        <w:rPr>
          <w:sz w:val="28"/>
        </w:rPr>
      </w:pPr>
      <w:r w:rsidRPr="004F5671">
        <w:rPr>
          <w:sz w:val="28"/>
        </w:rPr>
        <w:t>2.</w:t>
      </w:r>
      <w:r w:rsidRPr="004F5671">
        <w:rPr>
          <w:sz w:val="28"/>
        </w:rPr>
        <w:tab/>
      </w:r>
      <w:proofErr w:type="gramStart"/>
      <w:r w:rsidRPr="004F5671">
        <w:rPr>
          <w:sz w:val="28"/>
        </w:rPr>
        <w:t>greaves</w:t>
      </w:r>
      <w:proofErr w:type="gramEnd"/>
      <w:r w:rsidRPr="004F5671">
        <w:rPr>
          <w:sz w:val="28"/>
        </w:rPr>
        <w:t xml:space="preserve"> </w:t>
      </w:r>
    </w:p>
    <w:p w:rsidR="001F72B6" w:rsidRPr="004F5671" w:rsidRDefault="001F72B6" w:rsidP="001F72B6">
      <w:pPr>
        <w:spacing w:line="280" w:lineRule="exact"/>
        <w:ind w:left="547" w:hanging="547"/>
        <w:rPr>
          <w:sz w:val="28"/>
        </w:rPr>
      </w:pPr>
      <w:r w:rsidRPr="004F5671">
        <w:rPr>
          <w:sz w:val="28"/>
        </w:rPr>
        <w:t>3.</w:t>
      </w:r>
      <w:r w:rsidRPr="004F5671">
        <w:rPr>
          <w:sz w:val="28"/>
        </w:rPr>
        <w:tab/>
      </w:r>
      <w:proofErr w:type="spellStart"/>
      <w:proofErr w:type="gramStart"/>
      <w:r w:rsidRPr="004F5671">
        <w:rPr>
          <w:sz w:val="28"/>
        </w:rPr>
        <w:t>ichor</w:t>
      </w:r>
      <w:proofErr w:type="spellEnd"/>
      <w:proofErr w:type="gramEnd"/>
    </w:p>
    <w:p w:rsidR="001F72B6" w:rsidRPr="004F5671" w:rsidRDefault="001F72B6" w:rsidP="001F72B6">
      <w:pPr>
        <w:spacing w:line="280" w:lineRule="exact"/>
        <w:ind w:left="547" w:hanging="547"/>
        <w:rPr>
          <w:sz w:val="28"/>
        </w:rPr>
      </w:pPr>
      <w:r w:rsidRPr="004F5671">
        <w:rPr>
          <w:sz w:val="28"/>
        </w:rPr>
        <w:t>4.</w:t>
      </w:r>
      <w:r w:rsidRPr="004F5671">
        <w:rPr>
          <w:sz w:val="28"/>
        </w:rPr>
        <w:tab/>
      </w:r>
      <w:proofErr w:type="gramStart"/>
      <w:r w:rsidRPr="004F5671">
        <w:rPr>
          <w:sz w:val="28"/>
        </w:rPr>
        <w:t>libation</w:t>
      </w:r>
      <w:proofErr w:type="gramEnd"/>
    </w:p>
    <w:p w:rsidR="001F72B6" w:rsidRDefault="001F72B6" w:rsidP="001F72B6">
      <w:pPr>
        <w:ind w:left="540" w:hanging="540"/>
      </w:pPr>
    </w:p>
    <w:p w:rsidR="001F72B6" w:rsidRPr="004F5671" w:rsidRDefault="001F72B6" w:rsidP="001F72B6">
      <w:pPr>
        <w:rPr>
          <w:b/>
          <w:sz w:val="28"/>
        </w:rPr>
      </w:pPr>
      <w:r>
        <w:rPr>
          <w:b/>
        </w:rPr>
        <w:br w:type="page"/>
      </w:r>
      <w:r w:rsidRPr="004F5671">
        <w:rPr>
          <w:b/>
          <w:sz w:val="28"/>
        </w:rPr>
        <w:lastRenderedPageBreak/>
        <w:t xml:space="preserve">Who says what and to </w:t>
      </w:r>
      <w:proofErr w:type="gramStart"/>
      <w:r w:rsidRPr="004F5671">
        <w:rPr>
          <w:b/>
          <w:sz w:val="28"/>
        </w:rPr>
        <w:t>whom.</w:t>
      </w:r>
      <w:proofErr w:type="gramEnd"/>
      <w:r w:rsidRPr="004F5671">
        <w:rPr>
          <w:b/>
          <w:sz w:val="28"/>
        </w:rPr>
        <w:t xml:space="preserve">  Identify the following.  Tell who says it and identify the situation.</w:t>
      </w:r>
    </w:p>
    <w:p w:rsidR="001F72B6" w:rsidRPr="004F5671" w:rsidRDefault="001F72B6" w:rsidP="001F72B6">
      <w:pPr>
        <w:ind w:left="540" w:hanging="540"/>
        <w:rPr>
          <w:sz w:val="14"/>
        </w:rPr>
      </w:pPr>
    </w:p>
    <w:p w:rsidR="001F72B6" w:rsidRPr="004F5671" w:rsidRDefault="001F72B6" w:rsidP="001F72B6">
      <w:pPr>
        <w:ind w:left="547" w:hanging="547"/>
        <w:rPr>
          <w:sz w:val="28"/>
        </w:rPr>
      </w:pPr>
      <w:r w:rsidRPr="004F5671">
        <w:rPr>
          <w:sz w:val="28"/>
        </w:rPr>
        <w:t>1.</w:t>
      </w:r>
      <w:r w:rsidRPr="004F5671">
        <w:rPr>
          <w:sz w:val="28"/>
        </w:rPr>
        <w:tab/>
        <w:t>“You wine sack”</w:t>
      </w:r>
    </w:p>
    <w:p w:rsidR="001F72B6" w:rsidRPr="004F5671" w:rsidRDefault="001F72B6" w:rsidP="001F72B6">
      <w:pPr>
        <w:ind w:left="547" w:hanging="547"/>
        <w:rPr>
          <w:sz w:val="28"/>
        </w:rPr>
      </w:pPr>
      <w:r w:rsidRPr="004F5671">
        <w:rPr>
          <w:sz w:val="28"/>
        </w:rPr>
        <w:t>2.</w:t>
      </w:r>
      <w:r w:rsidRPr="004F5671">
        <w:rPr>
          <w:sz w:val="28"/>
        </w:rPr>
        <w:tab/>
        <w:t>“This is a disastrous matter when you put me in conflict with Hera...”</w:t>
      </w:r>
    </w:p>
    <w:p w:rsidR="001F72B6" w:rsidRPr="004F5671" w:rsidRDefault="001F72B6" w:rsidP="001F72B6">
      <w:pPr>
        <w:ind w:left="547" w:hanging="547"/>
        <w:rPr>
          <w:sz w:val="28"/>
        </w:rPr>
      </w:pPr>
      <w:r w:rsidRPr="004F5671">
        <w:rPr>
          <w:sz w:val="28"/>
        </w:rPr>
        <w:t>3.</w:t>
      </w:r>
      <w:r w:rsidRPr="004F5671">
        <w:rPr>
          <w:sz w:val="28"/>
        </w:rPr>
        <w:tab/>
        <w:t>...of the shining helm</w:t>
      </w:r>
    </w:p>
    <w:p w:rsidR="001F72B6" w:rsidRPr="004F5671" w:rsidRDefault="001F72B6" w:rsidP="001F72B6">
      <w:pPr>
        <w:ind w:left="547" w:hanging="547"/>
        <w:rPr>
          <w:sz w:val="28"/>
        </w:rPr>
      </w:pPr>
      <w:r w:rsidRPr="004F5671">
        <w:rPr>
          <w:sz w:val="28"/>
        </w:rPr>
        <w:t>4.</w:t>
      </w:r>
      <w:r w:rsidRPr="004F5671">
        <w:rPr>
          <w:sz w:val="28"/>
        </w:rPr>
        <w:tab/>
      </w:r>
      <w:proofErr w:type="gramStart"/>
      <w:r w:rsidRPr="004F5671">
        <w:rPr>
          <w:sz w:val="28"/>
        </w:rPr>
        <w:t>strong</w:t>
      </w:r>
      <w:proofErr w:type="gramEnd"/>
      <w:r w:rsidRPr="004F5671">
        <w:rPr>
          <w:sz w:val="28"/>
        </w:rPr>
        <w:t xml:space="preserve"> son of </w:t>
      </w:r>
      <w:proofErr w:type="spellStart"/>
      <w:r w:rsidRPr="004F5671">
        <w:rPr>
          <w:sz w:val="28"/>
        </w:rPr>
        <w:t>Anchises</w:t>
      </w:r>
      <w:proofErr w:type="spellEnd"/>
    </w:p>
    <w:p w:rsidR="001F72B6" w:rsidRPr="004F5671" w:rsidRDefault="001F72B6" w:rsidP="001F72B6">
      <w:pPr>
        <w:ind w:left="547" w:hanging="547"/>
        <w:rPr>
          <w:sz w:val="28"/>
        </w:rPr>
      </w:pPr>
      <w:r w:rsidRPr="004F5671">
        <w:rPr>
          <w:sz w:val="28"/>
        </w:rPr>
        <w:t>5.</w:t>
      </w:r>
      <w:r w:rsidRPr="004F5671">
        <w:rPr>
          <w:sz w:val="28"/>
        </w:rPr>
        <w:tab/>
        <w:t xml:space="preserve">“...like </w:t>
      </w:r>
      <w:r>
        <w:rPr>
          <w:sz w:val="28"/>
        </w:rPr>
        <w:t xml:space="preserve">a </w:t>
      </w:r>
      <w:r w:rsidRPr="004F5671">
        <w:rPr>
          <w:sz w:val="28"/>
        </w:rPr>
        <w:t xml:space="preserve">lion </w:t>
      </w:r>
      <w:proofErr w:type="gramStart"/>
      <w:r w:rsidRPr="004F5671">
        <w:rPr>
          <w:sz w:val="28"/>
        </w:rPr>
        <w:t>who</w:t>
      </w:r>
      <w:proofErr w:type="gramEnd"/>
      <w:r w:rsidRPr="004F5671">
        <w:rPr>
          <w:sz w:val="28"/>
        </w:rPr>
        <w:t xml:space="preserve"> comes on a mighty carcass”</w:t>
      </w:r>
    </w:p>
    <w:p w:rsidR="001F72B6" w:rsidRPr="004F5671" w:rsidRDefault="001F72B6" w:rsidP="001F72B6">
      <w:pPr>
        <w:ind w:left="547" w:hanging="547"/>
        <w:rPr>
          <w:sz w:val="28"/>
        </w:rPr>
      </w:pPr>
      <w:r w:rsidRPr="004F5671">
        <w:rPr>
          <w:sz w:val="28"/>
        </w:rPr>
        <w:t>6.</w:t>
      </w:r>
      <w:r w:rsidRPr="004F5671">
        <w:rPr>
          <w:sz w:val="28"/>
        </w:rPr>
        <w:tab/>
        <w:t>“...beautiful, woman-crazy, cajoling, better had you never been born...”</w:t>
      </w:r>
    </w:p>
    <w:p w:rsidR="001F72B6" w:rsidRPr="004F5671" w:rsidRDefault="001F72B6" w:rsidP="001F72B6">
      <w:pPr>
        <w:ind w:left="547" w:hanging="547"/>
        <w:rPr>
          <w:sz w:val="28"/>
        </w:rPr>
      </w:pPr>
      <w:r w:rsidRPr="004F5671">
        <w:rPr>
          <w:sz w:val="28"/>
        </w:rPr>
        <w:t>7.</w:t>
      </w:r>
      <w:r w:rsidRPr="004F5671">
        <w:rPr>
          <w:sz w:val="28"/>
        </w:rPr>
        <w:tab/>
        <w:t>“Never to be cast away are the gifts of the gods...”</w:t>
      </w:r>
    </w:p>
    <w:p w:rsidR="001F72B6" w:rsidRPr="004F5671" w:rsidRDefault="001F72B6" w:rsidP="001F72B6">
      <w:pPr>
        <w:ind w:left="547" w:hanging="547"/>
        <w:rPr>
          <w:sz w:val="28"/>
        </w:rPr>
      </w:pPr>
      <w:r w:rsidRPr="004F5671">
        <w:rPr>
          <w:sz w:val="28"/>
        </w:rPr>
        <w:t>8.</w:t>
      </w:r>
      <w:r w:rsidRPr="004F5671">
        <w:rPr>
          <w:sz w:val="28"/>
        </w:rPr>
        <w:tab/>
        <w:t>“Come over where I am, dear child, and sit down beside me, to look at your husband of time past, your friends, and your people.”</w:t>
      </w:r>
    </w:p>
    <w:p w:rsidR="001F72B6" w:rsidRPr="004F5671" w:rsidRDefault="001F72B6" w:rsidP="001F72B6">
      <w:pPr>
        <w:ind w:left="547" w:hanging="547"/>
        <w:rPr>
          <w:sz w:val="28"/>
        </w:rPr>
      </w:pPr>
      <w:r w:rsidRPr="004F5671">
        <w:rPr>
          <w:sz w:val="28"/>
        </w:rPr>
        <w:t xml:space="preserve">9. </w:t>
      </w:r>
      <w:r w:rsidRPr="004F5671">
        <w:rPr>
          <w:sz w:val="28"/>
        </w:rPr>
        <w:tab/>
        <w:t>“...now I am worn with weeping”</w:t>
      </w:r>
    </w:p>
    <w:p w:rsidR="001F72B6" w:rsidRPr="004F5671" w:rsidRDefault="001F72B6" w:rsidP="001F72B6">
      <w:pPr>
        <w:ind w:left="547" w:hanging="547"/>
        <w:rPr>
          <w:sz w:val="28"/>
        </w:rPr>
      </w:pPr>
      <w:r w:rsidRPr="004F5671">
        <w:rPr>
          <w:sz w:val="28"/>
        </w:rPr>
        <w:t>10.</w:t>
      </w:r>
      <w:r w:rsidRPr="004F5671">
        <w:rPr>
          <w:sz w:val="28"/>
        </w:rPr>
        <w:tab/>
        <w:t>“...they were sitting close to each other, devising evil for the Trojans.”</w:t>
      </w:r>
    </w:p>
    <w:p w:rsidR="001F72B6" w:rsidRPr="004F5671" w:rsidRDefault="001F72B6" w:rsidP="001F72B6">
      <w:pPr>
        <w:ind w:left="547" w:hanging="547"/>
        <w:rPr>
          <w:sz w:val="28"/>
        </w:rPr>
      </w:pPr>
      <w:r w:rsidRPr="004F5671">
        <w:rPr>
          <w:sz w:val="28"/>
        </w:rPr>
        <w:t>11.</w:t>
      </w:r>
      <w:r w:rsidRPr="004F5671">
        <w:rPr>
          <w:sz w:val="28"/>
        </w:rPr>
        <w:tab/>
        <w:t>“...he went storming up the plain like a winter-swollen river in spate that scatters the dikes in its running current.”</w:t>
      </w:r>
    </w:p>
    <w:p w:rsidR="001F72B6" w:rsidRPr="004F5671" w:rsidRDefault="001F72B6" w:rsidP="001F72B6">
      <w:pPr>
        <w:ind w:left="547" w:hanging="547"/>
        <w:rPr>
          <w:sz w:val="28"/>
        </w:rPr>
      </w:pPr>
      <w:r w:rsidRPr="004F5671">
        <w:rPr>
          <w:sz w:val="28"/>
        </w:rPr>
        <w:t>12.</w:t>
      </w:r>
      <w:r w:rsidRPr="004F5671">
        <w:rPr>
          <w:sz w:val="28"/>
        </w:rPr>
        <w:tab/>
        <w:t xml:space="preserve">“…I have shot my shaft already, and hit him in the </w:t>
      </w:r>
      <w:proofErr w:type="spellStart"/>
      <w:r w:rsidRPr="004F5671">
        <w:rPr>
          <w:sz w:val="28"/>
        </w:rPr>
        <w:t>shóulder</w:t>
      </w:r>
      <w:proofErr w:type="spellEnd"/>
      <w:r w:rsidRPr="004F5671">
        <w:rPr>
          <w:sz w:val="28"/>
        </w:rPr>
        <w:t>...yet I have not beaten him...”</w:t>
      </w:r>
    </w:p>
    <w:p w:rsidR="001F72B6" w:rsidRPr="004F5671" w:rsidRDefault="001F72B6" w:rsidP="001F72B6">
      <w:pPr>
        <w:ind w:left="547" w:hanging="547"/>
        <w:rPr>
          <w:sz w:val="28"/>
        </w:rPr>
      </w:pPr>
      <w:r w:rsidRPr="004F5671">
        <w:rPr>
          <w:sz w:val="28"/>
        </w:rPr>
        <w:t>13.</w:t>
      </w:r>
      <w:r w:rsidRPr="004F5671">
        <w:rPr>
          <w:sz w:val="28"/>
        </w:rPr>
        <w:tab/>
        <w:t xml:space="preserve">“Keep yourself, </w:t>
      </w:r>
      <w:proofErr w:type="spellStart"/>
      <w:r w:rsidRPr="004F5671">
        <w:rPr>
          <w:sz w:val="28"/>
        </w:rPr>
        <w:t>Aineias</w:t>
      </w:r>
      <w:proofErr w:type="spellEnd"/>
      <w:r w:rsidRPr="004F5671">
        <w:rPr>
          <w:sz w:val="28"/>
        </w:rPr>
        <w:t>, the reins and your horses.”</w:t>
      </w:r>
    </w:p>
    <w:p w:rsidR="001F72B6" w:rsidRPr="004F5671" w:rsidRDefault="001F72B6" w:rsidP="001F72B6">
      <w:pPr>
        <w:ind w:left="547" w:hanging="547"/>
        <w:rPr>
          <w:sz w:val="28"/>
        </w:rPr>
      </w:pPr>
      <w:r w:rsidRPr="004F5671">
        <w:rPr>
          <w:sz w:val="28"/>
        </w:rPr>
        <w:t xml:space="preserve">14. </w:t>
      </w:r>
      <w:r w:rsidRPr="004F5671">
        <w:rPr>
          <w:sz w:val="28"/>
        </w:rPr>
        <w:tab/>
        <w:t>“Father Zeus, are you not angry looking on these acts of violence</w:t>
      </w:r>
      <w:proofErr w:type="gramStart"/>
      <w:r w:rsidRPr="004F5671">
        <w:rPr>
          <w:sz w:val="28"/>
        </w:rPr>
        <w:t>?...</w:t>
      </w:r>
      <w:proofErr w:type="gramEnd"/>
      <w:r w:rsidRPr="004F5671">
        <w:rPr>
          <w:sz w:val="28"/>
        </w:rPr>
        <w:t xml:space="preserve"> It is your fault we fight, since you brought forth this maniac daughter.”</w:t>
      </w:r>
    </w:p>
    <w:p w:rsidR="001F72B6" w:rsidRPr="004F5671" w:rsidRDefault="001F72B6" w:rsidP="001F72B6">
      <w:pPr>
        <w:ind w:left="547" w:hanging="547"/>
        <w:rPr>
          <w:sz w:val="28"/>
        </w:rPr>
      </w:pPr>
      <w:r w:rsidRPr="004F5671">
        <w:rPr>
          <w:sz w:val="28"/>
        </w:rPr>
        <w:t>15.</w:t>
      </w:r>
      <w:r w:rsidRPr="004F5671">
        <w:rPr>
          <w:sz w:val="28"/>
        </w:rPr>
        <w:tab/>
        <w:t xml:space="preserve">“To me, you are the most hateful of all gods who hold </w:t>
      </w:r>
      <w:proofErr w:type="spellStart"/>
      <w:r w:rsidRPr="004F5671">
        <w:rPr>
          <w:sz w:val="28"/>
        </w:rPr>
        <w:t>Olympos</w:t>
      </w:r>
      <w:proofErr w:type="spellEnd"/>
      <w:r w:rsidRPr="004F5671">
        <w:rPr>
          <w:sz w:val="28"/>
        </w:rPr>
        <w:t>”</w:t>
      </w:r>
    </w:p>
    <w:p w:rsidR="001F72B6" w:rsidRPr="004F5671" w:rsidRDefault="001F72B6" w:rsidP="001F72B6">
      <w:pPr>
        <w:ind w:left="540" w:hanging="540"/>
        <w:rPr>
          <w:sz w:val="28"/>
        </w:rPr>
      </w:pPr>
    </w:p>
    <w:p w:rsidR="001F72B6" w:rsidRPr="004F5671" w:rsidRDefault="001F72B6" w:rsidP="001F72B6">
      <w:pPr>
        <w:ind w:left="540" w:hanging="540"/>
        <w:rPr>
          <w:b/>
          <w:sz w:val="28"/>
        </w:rPr>
      </w:pPr>
      <w:r w:rsidRPr="004F5671">
        <w:rPr>
          <w:b/>
          <w:sz w:val="28"/>
        </w:rPr>
        <w:t xml:space="preserve">Who are the </w:t>
      </w:r>
      <w:proofErr w:type="gramStart"/>
      <w:r w:rsidRPr="004F5671">
        <w:rPr>
          <w:b/>
          <w:sz w:val="28"/>
        </w:rPr>
        <w:t>following:</w:t>
      </w:r>
      <w:proofErr w:type="gramEnd"/>
    </w:p>
    <w:p w:rsidR="001F72B6" w:rsidRPr="004F5671" w:rsidRDefault="001F72B6" w:rsidP="001F72B6">
      <w:pPr>
        <w:ind w:left="540" w:hanging="540"/>
        <w:rPr>
          <w:sz w:val="14"/>
        </w:rPr>
      </w:pPr>
    </w:p>
    <w:p w:rsidR="001F72B6" w:rsidRPr="004F5671" w:rsidRDefault="001F72B6" w:rsidP="001F72B6">
      <w:pPr>
        <w:ind w:left="547" w:hanging="547"/>
        <w:rPr>
          <w:sz w:val="28"/>
        </w:rPr>
      </w:pPr>
      <w:r w:rsidRPr="004F5671">
        <w:rPr>
          <w:sz w:val="28"/>
        </w:rPr>
        <w:t>1.</w:t>
      </w:r>
      <w:r w:rsidRPr="004F5671">
        <w:rPr>
          <w:sz w:val="28"/>
        </w:rPr>
        <w:tab/>
      </w:r>
      <w:proofErr w:type="spellStart"/>
      <w:r w:rsidRPr="004F5671">
        <w:rPr>
          <w:sz w:val="28"/>
        </w:rPr>
        <w:t>Chryses</w:t>
      </w:r>
      <w:proofErr w:type="spellEnd"/>
    </w:p>
    <w:p w:rsidR="001F72B6" w:rsidRPr="004F5671" w:rsidRDefault="001F72B6" w:rsidP="001F72B6">
      <w:pPr>
        <w:ind w:left="547" w:hanging="547"/>
        <w:rPr>
          <w:sz w:val="28"/>
        </w:rPr>
      </w:pPr>
      <w:r w:rsidRPr="004F5671">
        <w:rPr>
          <w:sz w:val="28"/>
        </w:rPr>
        <w:t>2.</w:t>
      </w:r>
      <w:r w:rsidRPr="004F5671">
        <w:rPr>
          <w:sz w:val="28"/>
        </w:rPr>
        <w:tab/>
        <w:t>“</w:t>
      </w:r>
      <w:proofErr w:type="gramStart"/>
      <w:r w:rsidRPr="004F5671">
        <w:rPr>
          <w:sz w:val="28"/>
        </w:rPr>
        <w:t>the</w:t>
      </w:r>
      <w:proofErr w:type="gramEnd"/>
      <w:r w:rsidRPr="004F5671">
        <w:rPr>
          <w:sz w:val="28"/>
        </w:rPr>
        <w:t xml:space="preserve"> best of the bird interpreters”</w:t>
      </w:r>
    </w:p>
    <w:p w:rsidR="001F72B6" w:rsidRPr="004F5671" w:rsidRDefault="001F72B6" w:rsidP="001F72B6">
      <w:pPr>
        <w:ind w:left="547" w:hanging="547"/>
        <w:rPr>
          <w:sz w:val="28"/>
        </w:rPr>
      </w:pPr>
      <w:r w:rsidRPr="004F5671">
        <w:rPr>
          <w:sz w:val="28"/>
        </w:rPr>
        <w:t>3.</w:t>
      </w:r>
      <w:r w:rsidRPr="004F5671">
        <w:rPr>
          <w:sz w:val="28"/>
        </w:rPr>
        <w:tab/>
        <w:t>“</w:t>
      </w:r>
      <w:proofErr w:type="gramStart"/>
      <w:r w:rsidRPr="004F5671">
        <w:rPr>
          <w:sz w:val="28"/>
        </w:rPr>
        <w:t>the</w:t>
      </w:r>
      <w:proofErr w:type="gramEnd"/>
      <w:r w:rsidRPr="004F5671">
        <w:rPr>
          <w:sz w:val="28"/>
        </w:rPr>
        <w:t xml:space="preserve"> greediest for gain of all men”</w:t>
      </w:r>
    </w:p>
    <w:p w:rsidR="001F72B6" w:rsidRPr="004F5671" w:rsidRDefault="001F72B6" w:rsidP="001F72B6">
      <w:pPr>
        <w:ind w:left="547" w:hanging="547"/>
        <w:rPr>
          <w:sz w:val="28"/>
        </w:rPr>
      </w:pPr>
      <w:r w:rsidRPr="004F5671">
        <w:rPr>
          <w:sz w:val="28"/>
        </w:rPr>
        <w:t>4.</w:t>
      </w:r>
      <w:r w:rsidRPr="004F5671">
        <w:rPr>
          <w:sz w:val="28"/>
        </w:rPr>
        <w:tab/>
      </w:r>
      <w:proofErr w:type="spellStart"/>
      <w:r w:rsidRPr="004F5671">
        <w:rPr>
          <w:sz w:val="28"/>
        </w:rPr>
        <w:t>Peleus</w:t>
      </w:r>
      <w:proofErr w:type="spellEnd"/>
      <w:r w:rsidRPr="004F5671">
        <w:rPr>
          <w:sz w:val="28"/>
        </w:rPr>
        <w:t>’ son</w:t>
      </w:r>
    </w:p>
    <w:p w:rsidR="001F72B6" w:rsidRPr="004F5671" w:rsidRDefault="001F72B6" w:rsidP="001F72B6">
      <w:pPr>
        <w:ind w:left="547" w:hanging="547"/>
        <w:rPr>
          <w:sz w:val="28"/>
        </w:rPr>
      </w:pPr>
      <w:r w:rsidRPr="004F5671">
        <w:rPr>
          <w:sz w:val="28"/>
        </w:rPr>
        <w:t>5.</w:t>
      </w:r>
      <w:r w:rsidRPr="004F5671">
        <w:rPr>
          <w:sz w:val="28"/>
        </w:rPr>
        <w:tab/>
      </w:r>
      <w:proofErr w:type="spellStart"/>
      <w:r w:rsidRPr="004F5671">
        <w:rPr>
          <w:sz w:val="28"/>
        </w:rPr>
        <w:t>Atreides</w:t>
      </w:r>
      <w:proofErr w:type="spellEnd"/>
    </w:p>
    <w:p w:rsidR="001F72B6" w:rsidRPr="004F5671" w:rsidRDefault="001F72B6" w:rsidP="001F72B6">
      <w:pPr>
        <w:ind w:left="547" w:hanging="547"/>
        <w:rPr>
          <w:sz w:val="28"/>
        </w:rPr>
      </w:pPr>
      <w:r w:rsidRPr="004F5671">
        <w:rPr>
          <w:sz w:val="28"/>
        </w:rPr>
        <w:t>6.</w:t>
      </w:r>
      <w:r w:rsidRPr="004F5671">
        <w:rPr>
          <w:sz w:val="28"/>
        </w:rPr>
        <w:tab/>
        <w:t>“</w:t>
      </w:r>
      <w:proofErr w:type="gramStart"/>
      <w:r w:rsidRPr="004F5671">
        <w:rPr>
          <w:sz w:val="28"/>
        </w:rPr>
        <w:t>lucid</w:t>
      </w:r>
      <w:proofErr w:type="gramEnd"/>
      <w:r w:rsidRPr="004F5671">
        <w:rPr>
          <w:sz w:val="28"/>
        </w:rPr>
        <w:t xml:space="preserve"> speaker of </w:t>
      </w:r>
      <w:proofErr w:type="spellStart"/>
      <w:r w:rsidRPr="004F5671">
        <w:rPr>
          <w:sz w:val="28"/>
        </w:rPr>
        <w:t>Pylos</w:t>
      </w:r>
      <w:proofErr w:type="spellEnd"/>
      <w:r w:rsidRPr="004F5671">
        <w:rPr>
          <w:sz w:val="28"/>
        </w:rPr>
        <w:t>”</w:t>
      </w:r>
    </w:p>
    <w:p w:rsidR="001F72B6" w:rsidRPr="004F5671" w:rsidRDefault="001F72B6" w:rsidP="001F72B6">
      <w:pPr>
        <w:ind w:left="547" w:hanging="547"/>
        <w:rPr>
          <w:sz w:val="28"/>
        </w:rPr>
      </w:pPr>
      <w:r w:rsidRPr="004F5671">
        <w:rPr>
          <w:sz w:val="28"/>
        </w:rPr>
        <w:t>7.</w:t>
      </w:r>
      <w:r w:rsidRPr="004F5671">
        <w:rPr>
          <w:sz w:val="28"/>
        </w:rPr>
        <w:tab/>
        <w:t>“</w:t>
      </w:r>
      <w:proofErr w:type="gramStart"/>
      <w:r w:rsidRPr="004F5671">
        <w:rPr>
          <w:sz w:val="28"/>
        </w:rPr>
        <w:t>beloved</w:t>
      </w:r>
      <w:proofErr w:type="gramEnd"/>
      <w:r w:rsidRPr="004F5671">
        <w:rPr>
          <w:sz w:val="28"/>
        </w:rPr>
        <w:t xml:space="preserve"> companion of Achilles”</w:t>
      </w:r>
    </w:p>
    <w:p w:rsidR="001F72B6" w:rsidRPr="004F5671" w:rsidRDefault="001F72B6" w:rsidP="001F72B6">
      <w:pPr>
        <w:ind w:left="547" w:hanging="547"/>
        <w:rPr>
          <w:sz w:val="28"/>
        </w:rPr>
      </w:pPr>
      <w:r w:rsidRPr="004F5671">
        <w:rPr>
          <w:sz w:val="28"/>
        </w:rPr>
        <w:t>8.</w:t>
      </w:r>
      <w:r w:rsidRPr="004F5671">
        <w:rPr>
          <w:sz w:val="28"/>
        </w:rPr>
        <w:tab/>
      </w:r>
      <w:proofErr w:type="gramStart"/>
      <w:r w:rsidRPr="004F5671">
        <w:rPr>
          <w:sz w:val="28"/>
        </w:rPr>
        <w:t>mother</w:t>
      </w:r>
      <w:proofErr w:type="gramEnd"/>
      <w:r w:rsidRPr="004F5671">
        <w:rPr>
          <w:sz w:val="28"/>
        </w:rPr>
        <w:t xml:space="preserve"> of Achilles</w:t>
      </w:r>
    </w:p>
    <w:p w:rsidR="001F72B6" w:rsidRPr="004F5671" w:rsidRDefault="001F72B6" w:rsidP="001F72B6">
      <w:pPr>
        <w:ind w:left="547" w:hanging="547"/>
        <w:rPr>
          <w:sz w:val="28"/>
        </w:rPr>
      </w:pPr>
      <w:r w:rsidRPr="004F5671">
        <w:rPr>
          <w:sz w:val="28"/>
        </w:rPr>
        <w:t>9.</w:t>
      </w:r>
      <w:r w:rsidRPr="004F5671">
        <w:rPr>
          <w:sz w:val="28"/>
        </w:rPr>
        <w:tab/>
      </w:r>
      <w:proofErr w:type="spellStart"/>
      <w:r w:rsidRPr="004F5671">
        <w:rPr>
          <w:sz w:val="28"/>
        </w:rPr>
        <w:t>Danaans</w:t>
      </w:r>
      <w:proofErr w:type="spellEnd"/>
    </w:p>
    <w:p w:rsidR="001F72B6" w:rsidRPr="004F5671" w:rsidRDefault="001F72B6" w:rsidP="001F72B6">
      <w:pPr>
        <w:ind w:left="547" w:hanging="547"/>
        <w:rPr>
          <w:sz w:val="28"/>
        </w:rPr>
      </w:pPr>
      <w:r w:rsidRPr="004F5671">
        <w:rPr>
          <w:sz w:val="28"/>
        </w:rPr>
        <w:t>10.</w:t>
      </w:r>
      <w:r w:rsidRPr="004F5671">
        <w:rPr>
          <w:sz w:val="28"/>
        </w:rPr>
        <w:tab/>
        <w:t>“</w:t>
      </w:r>
      <w:proofErr w:type="gramStart"/>
      <w:r w:rsidRPr="004F5671">
        <w:rPr>
          <w:sz w:val="28"/>
        </w:rPr>
        <w:t>the</w:t>
      </w:r>
      <w:proofErr w:type="gramEnd"/>
      <w:r w:rsidRPr="004F5671">
        <w:rPr>
          <w:sz w:val="28"/>
        </w:rPr>
        <w:t xml:space="preserve"> renowned smith”</w:t>
      </w:r>
    </w:p>
    <w:p w:rsidR="001F72B6" w:rsidRPr="004F5671" w:rsidRDefault="001F72B6" w:rsidP="001F72B6">
      <w:pPr>
        <w:ind w:left="547" w:hanging="547"/>
        <w:rPr>
          <w:sz w:val="28"/>
        </w:rPr>
      </w:pPr>
      <w:r w:rsidRPr="004F5671">
        <w:rPr>
          <w:sz w:val="28"/>
        </w:rPr>
        <w:t>11.</w:t>
      </w:r>
      <w:r w:rsidRPr="004F5671">
        <w:rPr>
          <w:sz w:val="28"/>
        </w:rPr>
        <w:tab/>
        <w:t>“</w:t>
      </w:r>
      <w:proofErr w:type="gramStart"/>
      <w:r w:rsidRPr="004F5671">
        <w:rPr>
          <w:sz w:val="28"/>
        </w:rPr>
        <w:t>ox-eyed</w:t>
      </w:r>
      <w:proofErr w:type="gramEnd"/>
      <w:r w:rsidRPr="004F5671">
        <w:rPr>
          <w:sz w:val="28"/>
        </w:rPr>
        <w:t xml:space="preserve"> lady”</w:t>
      </w:r>
    </w:p>
    <w:p w:rsidR="001F72B6" w:rsidRPr="004F5671" w:rsidRDefault="001F72B6" w:rsidP="001F72B6">
      <w:pPr>
        <w:ind w:left="547" w:hanging="547"/>
        <w:rPr>
          <w:sz w:val="28"/>
        </w:rPr>
      </w:pPr>
      <w:r w:rsidRPr="004F5671">
        <w:rPr>
          <w:sz w:val="28"/>
        </w:rPr>
        <w:t>12.</w:t>
      </w:r>
      <w:r w:rsidRPr="004F5671">
        <w:rPr>
          <w:sz w:val="28"/>
        </w:rPr>
        <w:tab/>
        <w:t>“greatest among them all, and led the most people”</w:t>
      </w:r>
    </w:p>
    <w:p w:rsidR="001F72B6" w:rsidRPr="004F5671" w:rsidRDefault="001F72B6" w:rsidP="001F72B6">
      <w:pPr>
        <w:ind w:left="547" w:hanging="547"/>
        <w:rPr>
          <w:sz w:val="28"/>
        </w:rPr>
      </w:pPr>
      <w:r w:rsidRPr="004F5671">
        <w:rPr>
          <w:sz w:val="28"/>
        </w:rPr>
        <w:t>13.</w:t>
      </w:r>
      <w:r w:rsidRPr="004F5671">
        <w:rPr>
          <w:sz w:val="28"/>
        </w:rPr>
        <w:tab/>
      </w:r>
      <w:proofErr w:type="spellStart"/>
      <w:r w:rsidRPr="004F5671">
        <w:rPr>
          <w:sz w:val="28"/>
        </w:rPr>
        <w:t>Alexandros</w:t>
      </w:r>
      <w:proofErr w:type="spellEnd"/>
    </w:p>
    <w:p w:rsidR="001F72B6" w:rsidRPr="004F5671" w:rsidRDefault="001F72B6" w:rsidP="001F72B6">
      <w:pPr>
        <w:ind w:left="547" w:hanging="547"/>
        <w:rPr>
          <w:sz w:val="28"/>
        </w:rPr>
      </w:pPr>
      <w:r w:rsidRPr="004F5671">
        <w:rPr>
          <w:sz w:val="28"/>
        </w:rPr>
        <w:t>14.</w:t>
      </w:r>
      <w:r w:rsidRPr="004F5671">
        <w:rPr>
          <w:sz w:val="28"/>
        </w:rPr>
        <w:tab/>
        <w:t>Aphrodite’s favorite</w:t>
      </w:r>
    </w:p>
    <w:p w:rsidR="001F72B6" w:rsidRPr="004F5671" w:rsidRDefault="001F72B6" w:rsidP="001F72B6">
      <w:pPr>
        <w:ind w:left="547" w:hanging="547"/>
        <w:rPr>
          <w:sz w:val="28"/>
        </w:rPr>
      </w:pPr>
      <w:r w:rsidRPr="004F5671">
        <w:rPr>
          <w:sz w:val="28"/>
        </w:rPr>
        <w:t>15.</w:t>
      </w:r>
      <w:r w:rsidRPr="004F5671">
        <w:rPr>
          <w:sz w:val="28"/>
        </w:rPr>
        <w:tab/>
        <w:t>“</w:t>
      </w:r>
      <w:proofErr w:type="gramStart"/>
      <w:r w:rsidRPr="004F5671">
        <w:rPr>
          <w:sz w:val="28"/>
        </w:rPr>
        <w:t>resourceful</w:t>
      </w:r>
      <w:proofErr w:type="gramEnd"/>
      <w:r w:rsidRPr="004F5671">
        <w:rPr>
          <w:sz w:val="28"/>
        </w:rPr>
        <w:t>”</w:t>
      </w:r>
    </w:p>
    <w:p w:rsidR="001F72B6" w:rsidRPr="004F5671" w:rsidRDefault="001F72B6" w:rsidP="001F72B6">
      <w:pPr>
        <w:ind w:left="547" w:hanging="547"/>
        <w:rPr>
          <w:sz w:val="28"/>
        </w:rPr>
      </w:pPr>
      <w:r w:rsidRPr="004F5671">
        <w:rPr>
          <w:sz w:val="28"/>
        </w:rPr>
        <w:t>16.</w:t>
      </w:r>
      <w:r w:rsidRPr="004F5671">
        <w:rPr>
          <w:sz w:val="28"/>
        </w:rPr>
        <w:tab/>
        <w:t>“</w:t>
      </w:r>
      <w:proofErr w:type="gramStart"/>
      <w:r w:rsidRPr="004F5671">
        <w:rPr>
          <w:sz w:val="28"/>
        </w:rPr>
        <w:t>wing-footed</w:t>
      </w:r>
      <w:proofErr w:type="gramEnd"/>
      <w:r w:rsidRPr="004F5671">
        <w:rPr>
          <w:sz w:val="28"/>
        </w:rPr>
        <w:t xml:space="preserve"> messenger”</w:t>
      </w:r>
    </w:p>
    <w:p w:rsidR="001F72B6" w:rsidRPr="004F5671" w:rsidRDefault="001F72B6" w:rsidP="001F72B6">
      <w:pPr>
        <w:ind w:left="547" w:hanging="547"/>
        <w:rPr>
          <w:sz w:val="28"/>
        </w:rPr>
      </w:pPr>
      <w:r w:rsidRPr="004F5671">
        <w:rPr>
          <w:sz w:val="28"/>
        </w:rPr>
        <w:t>17.</w:t>
      </w:r>
      <w:r w:rsidRPr="004F5671">
        <w:rPr>
          <w:sz w:val="28"/>
        </w:rPr>
        <w:tab/>
      </w:r>
      <w:proofErr w:type="gramStart"/>
      <w:r w:rsidRPr="004F5671">
        <w:rPr>
          <w:sz w:val="28"/>
        </w:rPr>
        <w:t>son</w:t>
      </w:r>
      <w:proofErr w:type="gramEnd"/>
      <w:r w:rsidRPr="004F5671">
        <w:rPr>
          <w:sz w:val="28"/>
        </w:rPr>
        <w:t xml:space="preserve"> of Aphrodite</w:t>
      </w:r>
    </w:p>
    <w:p w:rsidR="001F72B6" w:rsidRPr="004F5671" w:rsidRDefault="001F72B6" w:rsidP="001F72B6">
      <w:pPr>
        <w:ind w:left="547" w:hanging="547"/>
        <w:rPr>
          <w:sz w:val="28"/>
        </w:rPr>
      </w:pPr>
      <w:r w:rsidRPr="004F5671">
        <w:rPr>
          <w:sz w:val="28"/>
        </w:rPr>
        <w:t>18.</w:t>
      </w:r>
      <w:r w:rsidRPr="004F5671">
        <w:rPr>
          <w:sz w:val="28"/>
        </w:rPr>
        <w:tab/>
      </w:r>
      <w:proofErr w:type="spellStart"/>
      <w:r w:rsidRPr="004F5671">
        <w:rPr>
          <w:sz w:val="28"/>
        </w:rPr>
        <w:t>Tydeus</w:t>
      </w:r>
      <w:proofErr w:type="spellEnd"/>
      <w:r w:rsidRPr="004F5671">
        <w:rPr>
          <w:sz w:val="28"/>
        </w:rPr>
        <w:t>’ son</w:t>
      </w:r>
    </w:p>
    <w:p w:rsidR="001F72B6" w:rsidRDefault="009068CE" w:rsidP="001F72B6">
      <w:pPr>
        <w:ind w:left="540" w:hanging="540"/>
      </w:pPr>
      <w:r>
        <w:rPr>
          <w:noProof/>
        </w:rPr>
        <w:lastRenderedPageBreak/>
        <w:drawing>
          <wp:anchor distT="0" distB="0" distL="114300" distR="114300" simplePos="0" relativeHeight="251657728" behindDoc="0" locked="0" layoutInCell="1" allowOverlap="1">
            <wp:simplePos x="0" y="0"/>
            <wp:positionH relativeFrom="column">
              <wp:posOffset>51435</wp:posOffset>
            </wp:positionH>
            <wp:positionV relativeFrom="paragraph">
              <wp:posOffset>-340360</wp:posOffset>
            </wp:positionV>
            <wp:extent cx="6400800" cy="4152900"/>
            <wp:effectExtent l="0" t="0" r="0" b="0"/>
            <wp:wrapNone/>
            <wp:docPr id="5" name="Picture 5" descr="The Ilia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liad ma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4152900"/>
                    </a:xfrm>
                    <a:prstGeom prst="rect">
                      <a:avLst/>
                    </a:prstGeom>
                    <a:noFill/>
                    <a:ln>
                      <a:noFill/>
                    </a:ln>
                  </pic:spPr>
                </pic:pic>
              </a:graphicData>
            </a:graphic>
          </wp:anchor>
        </w:drawing>
      </w: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Pr>
        <w:ind w:left="540" w:hanging="540"/>
      </w:pPr>
    </w:p>
    <w:p w:rsidR="001F72B6" w:rsidRDefault="001F72B6" w:rsidP="001F72B6"/>
    <w:p w:rsidR="001F72B6" w:rsidRDefault="001F72B6" w:rsidP="001F72B6">
      <w:pPr>
        <w:ind w:left="540" w:hanging="540"/>
      </w:pPr>
    </w:p>
    <w:p w:rsidR="001F72B6" w:rsidRPr="009127C7" w:rsidRDefault="001F72B6" w:rsidP="001F72B6">
      <w:pPr>
        <w:ind w:left="540" w:hanging="540"/>
        <w:rPr>
          <w:sz w:val="12"/>
        </w:rPr>
      </w:pPr>
    </w:p>
    <w:p w:rsidR="001F72B6" w:rsidRPr="00926D49" w:rsidRDefault="001F72B6" w:rsidP="001F72B6">
      <w:pPr>
        <w:ind w:left="540" w:hanging="540"/>
        <w:rPr>
          <w:sz w:val="20"/>
        </w:rPr>
      </w:pPr>
      <w:r w:rsidRPr="00926D49">
        <w:rPr>
          <w:sz w:val="20"/>
        </w:rPr>
        <w:t xml:space="preserve">Map developed by Daphne </w:t>
      </w:r>
      <w:proofErr w:type="spellStart"/>
      <w:r w:rsidRPr="00926D49">
        <w:rPr>
          <w:sz w:val="20"/>
        </w:rPr>
        <w:t>Kleps</w:t>
      </w:r>
      <w:proofErr w:type="spellEnd"/>
      <w:r w:rsidRPr="00926D49">
        <w:rPr>
          <w:sz w:val="20"/>
        </w:rPr>
        <w:t>.</w:t>
      </w:r>
    </w:p>
    <w:p w:rsidR="001F72B6" w:rsidRPr="00926D49" w:rsidRDefault="001F72B6" w:rsidP="001F72B6">
      <w:pPr>
        <w:ind w:left="540" w:hanging="540"/>
        <w:rPr>
          <w:sz w:val="20"/>
        </w:rPr>
      </w:pPr>
    </w:p>
    <w:p w:rsidR="001F72B6" w:rsidRDefault="001F72B6" w:rsidP="001F72B6">
      <w:pPr>
        <w:rPr>
          <w:sz w:val="20"/>
        </w:rPr>
      </w:pPr>
      <w:r w:rsidRPr="00926D49">
        <w:rPr>
          <w:sz w:val="20"/>
        </w:rPr>
        <w:t xml:space="preserve">To look up other sites mentioned in the </w:t>
      </w:r>
      <w:r w:rsidRPr="00926D49">
        <w:rPr>
          <w:b/>
          <w:i/>
          <w:sz w:val="20"/>
        </w:rPr>
        <w:t>Iliad</w:t>
      </w:r>
      <w:r w:rsidRPr="00926D49">
        <w:rPr>
          <w:b/>
          <w:sz w:val="20"/>
        </w:rPr>
        <w:t>,</w:t>
      </w:r>
      <w:r w:rsidRPr="00926D49">
        <w:rPr>
          <w:sz w:val="20"/>
        </w:rPr>
        <w:t xml:space="preserve"> you can try searching the </w:t>
      </w:r>
      <w:r w:rsidRPr="00926D49">
        <w:rPr>
          <w:sz w:val="20"/>
          <w:u w:val="single"/>
        </w:rPr>
        <w:t>atlas</w:t>
      </w:r>
      <w:r w:rsidRPr="00926D49">
        <w:rPr>
          <w:sz w:val="20"/>
        </w:rPr>
        <w:t xml:space="preserve"> provided by the </w:t>
      </w:r>
      <w:proofErr w:type="spellStart"/>
      <w:r w:rsidRPr="00926D49">
        <w:rPr>
          <w:sz w:val="20"/>
        </w:rPr>
        <w:t>Perseus</w:t>
      </w:r>
      <w:proofErr w:type="spellEnd"/>
      <w:r w:rsidRPr="00926D49">
        <w:rPr>
          <w:sz w:val="20"/>
        </w:rPr>
        <w:t xml:space="preserve"> Project at Tufts University.</w:t>
      </w:r>
    </w:p>
    <w:p w:rsidR="001F72B6" w:rsidRDefault="001F72B6" w:rsidP="001F72B6">
      <w:pPr>
        <w:rPr>
          <w:sz w:val="20"/>
        </w:rPr>
      </w:pPr>
    </w:p>
    <w:p w:rsidR="001F72B6" w:rsidRPr="00926D49" w:rsidRDefault="001F72B6" w:rsidP="001F72B6">
      <w:pPr>
        <w:rPr>
          <w:sz w:val="20"/>
        </w:rPr>
      </w:pPr>
      <w:r>
        <w:rPr>
          <w:sz w:val="20"/>
        </w:rPr>
        <w:t xml:space="preserve">There is also an excellent Glossary in the back of the </w:t>
      </w:r>
      <w:proofErr w:type="spellStart"/>
      <w:r>
        <w:rPr>
          <w:sz w:val="20"/>
        </w:rPr>
        <w:t>Lattimore</w:t>
      </w:r>
      <w:proofErr w:type="spellEnd"/>
      <w:r>
        <w:rPr>
          <w:sz w:val="20"/>
        </w:rPr>
        <w:t xml:space="preserve"> translation of the </w:t>
      </w:r>
      <w:r w:rsidRPr="00926D49">
        <w:rPr>
          <w:b/>
          <w:i/>
          <w:sz w:val="20"/>
        </w:rPr>
        <w:t xml:space="preserve">Iliad </w:t>
      </w:r>
      <w:r>
        <w:rPr>
          <w:sz w:val="20"/>
        </w:rPr>
        <w:t>which includes place names.</w:t>
      </w:r>
    </w:p>
    <w:p w:rsidR="001F72B6" w:rsidRDefault="001F72B6" w:rsidP="001F72B6">
      <w:pPr>
        <w:ind w:left="540" w:hanging="540"/>
      </w:pPr>
    </w:p>
    <w:p w:rsidR="001F72B6" w:rsidRPr="004F5671" w:rsidRDefault="001F72B6" w:rsidP="001F72B6">
      <w:pPr>
        <w:ind w:left="540" w:hanging="540"/>
        <w:rPr>
          <w:b/>
          <w:sz w:val="28"/>
        </w:rPr>
      </w:pPr>
      <w:r w:rsidRPr="004F5671">
        <w:rPr>
          <w:b/>
          <w:sz w:val="28"/>
        </w:rPr>
        <w:t>2.</w:t>
      </w:r>
      <w:r w:rsidRPr="004F5671">
        <w:rPr>
          <w:b/>
          <w:sz w:val="28"/>
        </w:rPr>
        <w:tab/>
        <w:t>B</w:t>
      </w:r>
      <w:r>
        <w:rPr>
          <w:b/>
          <w:sz w:val="28"/>
        </w:rPr>
        <w:t xml:space="preserve">asic Chronology of the Homeric </w:t>
      </w:r>
      <w:r w:rsidRPr="004F5671">
        <w:rPr>
          <w:b/>
          <w:sz w:val="28"/>
        </w:rPr>
        <w:t>Epics (all dates BC)</w:t>
      </w:r>
    </w:p>
    <w:p w:rsidR="001F72B6" w:rsidRDefault="001F72B6" w:rsidP="001F72B6">
      <w:pPr>
        <w:ind w:left="540" w:hanging="540"/>
      </w:pPr>
    </w:p>
    <w:p w:rsidR="001F72B6" w:rsidRPr="004F5671" w:rsidRDefault="001F72B6" w:rsidP="001F72B6">
      <w:pPr>
        <w:rPr>
          <w:b/>
          <w:sz w:val="28"/>
        </w:rPr>
      </w:pPr>
      <w:r w:rsidRPr="004F5671">
        <w:rPr>
          <w:b/>
          <w:sz w:val="28"/>
        </w:rPr>
        <w:t>BRONZE AGE (3000-1100)</w:t>
      </w:r>
    </w:p>
    <w:p w:rsidR="001F72B6" w:rsidRPr="004F5671" w:rsidRDefault="001F72B6" w:rsidP="001F72B6">
      <w:pPr>
        <w:rPr>
          <w:sz w:val="28"/>
        </w:rPr>
      </w:pPr>
    </w:p>
    <w:p w:rsidR="001F72B6" w:rsidRPr="004F5671" w:rsidRDefault="001F72B6" w:rsidP="001F72B6">
      <w:pPr>
        <w:tabs>
          <w:tab w:val="left" w:pos="270"/>
        </w:tabs>
        <w:ind w:left="1800" w:hanging="1800"/>
        <w:rPr>
          <w:sz w:val="28"/>
        </w:rPr>
      </w:pPr>
      <w:proofErr w:type="gramStart"/>
      <w:r w:rsidRPr="004F5671">
        <w:rPr>
          <w:sz w:val="28"/>
        </w:rPr>
        <w:t>c</w:t>
      </w:r>
      <w:proofErr w:type="gramEnd"/>
      <w:r w:rsidRPr="004F5671">
        <w:rPr>
          <w:sz w:val="28"/>
        </w:rPr>
        <w:t>.</w:t>
      </w:r>
      <w:r w:rsidRPr="004F5671">
        <w:rPr>
          <w:sz w:val="28"/>
        </w:rPr>
        <w:tab/>
        <w:t>1800-1250</w:t>
      </w:r>
      <w:r w:rsidRPr="004F5671">
        <w:rPr>
          <w:sz w:val="28"/>
        </w:rPr>
        <w:tab/>
        <w:t>Troy VI</w:t>
      </w:r>
    </w:p>
    <w:p w:rsidR="001F72B6" w:rsidRPr="004F5671" w:rsidRDefault="001F72B6" w:rsidP="001F72B6">
      <w:pPr>
        <w:tabs>
          <w:tab w:val="left" w:pos="270"/>
        </w:tabs>
        <w:ind w:left="1800" w:hanging="1800"/>
        <w:rPr>
          <w:sz w:val="28"/>
        </w:rPr>
      </w:pPr>
      <w:proofErr w:type="gramStart"/>
      <w:r w:rsidRPr="004F5671">
        <w:rPr>
          <w:sz w:val="28"/>
        </w:rPr>
        <w:t>c</w:t>
      </w:r>
      <w:proofErr w:type="gramEnd"/>
      <w:r w:rsidRPr="004F5671">
        <w:rPr>
          <w:sz w:val="28"/>
        </w:rPr>
        <w:t>.</w:t>
      </w:r>
      <w:r w:rsidRPr="004F5671">
        <w:rPr>
          <w:sz w:val="28"/>
        </w:rPr>
        <w:tab/>
        <w:t>1500-1120</w:t>
      </w:r>
      <w:r w:rsidRPr="004F5671">
        <w:rPr>
          <w:sz w:val="28"/>
        </w:rPr>
        <w:tab/>
        <w:t>Mycenaean Civilization</w:t>
      </w:r>
    </w:p>
    <w:p w:rsidR="001F72B6" w:rsidRPr="004F5671" w:rsidRDefault="001F72B6" w:rsidP="001F72B6">
      <w:pPr>
        <w:tabs>
          <w:tab w:val="left" w:pos="270"/>
        </w:tabs>
        <w:ind w:left="1800" w:hanging="1800"/>
        <w:rPr>
          <w:sz w:val="28"/>
        </w:rPr>
      </w:pPr>
      <w:r w:rsidRPr="004F5671">
        <w:rPr>
          <w:sz w:val="28"/>
        </w:rPr>
        <w:t>c.</w:t>
      </w:r>
      <w:r w:rsidRPr="004F5671">
        <w:rPr>
          <w:sz w:val="28"/>
        </w:rPr>
        <w:tab/>
        <w:t>1250</w:t>
      </w:r>
      <w:r w:rsidRPr="004F5671">
        <w:rPr>
          <w:sz w:val="28"/>
        </w:rPr>
        <w:tab/>
        <w:t>possible date of the historical fall of Troy VI</w:t>
      </w:r>
    </w:p>
    <w:p w:rsidR="001F72B6" w:rsidRPr="004F5671" w:rsidRDefault="001F72B6" w:rsidP="001F72B6">
      <w:pPr>
        <w:tabs>
          <w:tab w:val="left" w:pos="270"/>
        </w:tabs>
        <w:ind w:left="1800" w:hanging="1800"/>
        <w:rPr>
          <w:sz w:val="28"/>
        </w:rPr>
      </w:pPr>
      <w:r w:rsidRPr="004F5671">
        <w:rPr>
          <w:sz w:val="28"/>
        </w:rPr>
        <w:tab/>
        <w:t>1183</w:t>
      </w:r>
      <w:r w:rsidRPr="004F5671">
        <w:rPr>
          <w:sz w:val="28"/>
        </w:rPr>
        <w:tab/>
        <w:t>traditional date of the fall of Troy</w:t>
      </w:r>
    </w:p>
    <w:p w:rsidR="001F72B6" w:rsidRPr="004F5671" w:rsidRDefault="001F72B6" w:rsidP="001F72B6">
      <w:pPr>
        <w:tabs>
          <w:tab w:val="left" w:pos="270"/>
        </w:tabs>
        <w:rPr>
          <w:sz w:val="28"/>
        </w:rPr>
      </w:pPr>
    </w:p>
    <w:p w:rsidR="001F72B6" w:rsidRPr="004F5671" w:rsidRDefault="001F72B6" w:rsidP="001F72B6">
      <w:pPr>
        <w:tabs>
          <w:tab w:val="left" w:pos="270"/>
        </w:tabs>
        <w:rPr>
          <w:b/>
          <w:sz w:val="28"/>
        </w:rPr>
      </w:pPr>
      <w:r w:rsidRPr="004F5671">
        <w:rPr>
          <w:b/>
          <w:sz w:val="28"/>
        </w:rPr>
        <w:t>DARK AGES (1100-800)</w:t>
      </w:r>
    </w:p>
    <w:p w:rsidR="001F72B6" w:rsidRPr="004F5671" w:rsidRDefault="001F72B6" w:rsidP="001F72B6">
      <w:pPr>
        <w:tabs>
          <w:tab w:val="left" w:pos="270"/>
        </w:tabs>
        <w:rPr>
          <w:sz w:val="28"/>
        </w:rPr>
      </w:pPr>
    </w:p>
    <w:p w:rsidR="001F72B6" w:rsidRPr="004F5671" w:rsidRDefault="001F72B6" w:rsidP="001F72B6">
      <w:pPr>
        <w:tabs>
          <w:tab w:val="left" w:pos="270"/>
        </w:tabs>
        <w:ind w:left="1800" w:hanging="1800"/>
        <w:rPr>
          <w:sz w:val="28"/>
        </w:rPr>
      </w:pPr>
      <w:proofErr w:type="gramStart"/>
      <w:r w:rsidRPr="004F5671">
        <w:rPr>
          <w:sz w:val="28"/>
        </w:rPr>
        <w:t>c</w:t>
      </w:r>
      <w:proofErr w:type="gramEnd"/>
      <w:r w:rsidRPr="004F5671">
        <w:rPr>
          <w:sz w:val="28"/>
        </w:rPr>
        <w:t>.</w:t>
      </w:r>
      <w:r w:rsidRPr="004F5671">
        <w:rPr>
          <w:sz w:val="28"/>
        </w:rPr>
        <w:tab/>
        <w:t>1100-750</w:t>
      </w:r>
      <w:r w:rsidRPr="004F5671">
        <w:rPr>
          <w:sz w:val="28"/>
        </w:rPr>
        <w:tab/>
        <w:t>Stories of the fall of Troy passed down in oral form</w:t>
      </w:r>
    </w:p>
    <w:p w:rsidR="001F72B6" w:rsidRPr="004F5671" w:rsidRDefault="001F72B6" w:rsidP="001F72B6">
      <w:pPr>
        <w:tabs>
          <w:tab w:val="left" w:pos="270"/>
        </w:tabs>
        <w:ind w:left="1800" w:hanging="1800"/>
        <w:rPr>
          <w:sz w:val="28"/>
        </w:rPr>
      </w:pPr>
      <w:r w:rsidRPr="004F5671">
        <w:rPr>
          <w:sz w:val="28"/>
        </w:rPr>
        <w:t>c.</w:t>
      </w:r>
      <w:r w:rsidRPr="004F5671">
        <w:rPr>
          <w:sz w:val="28"/>
        </w:rPr>
        <w:tab/>
        <w:t>1100</w:t>
      </w:r>
      <w:r w:rsidRPr="004F5671">
        <w:rPr>
          <w:sz w:val="28"/>
        </w:rPr>
        <w:tab/>
        <w:t>Doric Invasion of Greece</w:t>
      </w:r>
    </w:p>
    <w:p w:rsidR="001F72B6" w:rsidRPr="004F5671" w:rsidRDefault="001F72B6" w:rsidP="001F72B6">
      <w:pPr>
        <w:tabs>
          <w:tab w:val="left" w:pos="270"/>
        </w:tabs>
        <w:ind w:left="1800" w:hanging="1800"/>
        <w:rPr>
          <w:sz w:val="28"/>
        </w:rPr>
      </w:pPr>
      <w:r w:rsidRPr="004F5671">
        <w:rPr>
          <w:sz w:val="28"/>
        </w:rPr>
        <w:tab/>
        <w:t xml:space="preserve">1050-950 </w:t>
      </w:r>
      <w:r w:rsidRPr="004F5671">
        <w:rPr>
          <w:sz w:val="28"/>
        </w:rPr>
        <w:tab/>
        <w:t>Greek colonization of Asia Minor (western coast of Turkey)</w:t>
      </w:r>
    </w:p>
    <w:p w:rsidR="001F72B6" w:rsidRDefault="001F72B6" w:rsidP="001F72B6">
      <w:pPr>
        <w:tabs>
          <w:tab w:val="left" w:pos="270"/>
        </w:tabs>
        <w:ind w:left="1800" w:hanging="1800"/>
      </w:pPr>
      <w:r w:rsidRPr="004F5671">
        <w:rPr>
          <w:sz w:val="28"/>
        </w:rPr>
        <w:tab/>
        <w:t xml:space="preserve">900 </w:t>
      </w:r>
      <w:r w:rsidRPr="004F5671">
        <w:rPr>
          <w:sz w:val="28"/>
        </w:rPr>
        <w:tab/>
        <w:t>Beginning of the rise of the polis (city-state)</w:t>
      </w:r>
    </w:p>
    <w:p w:rsidR="001F72B6" w:rsidRDefault="001F72B6" w:rsidP="001F72B6"/>
    <w:p w:rsidR="001F72B6" w:rsidRDefault="001F72B6" w:rsidP="001F72B6">
      <w:r>
        <w:t>http://academic.reed.edu/humanities/110Tecb/Iliad.html</w:t>
      </w:r>
    </w:p>
    <w:sectPr w:rsidR="001F72B6" w:rsidSect="001F72B6">
      <w:footerReference w:type="default" r:id="rId7"/>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30A" w:rsidRDefault="007B230A">
      <w:r>
        <w:separator/>
      </w:r>
    </w:p>
  </w:endnote>
  <w:endnote w:type="continuationSeparator" w:id="0">
    <w:p w:rsidR="007B230A" w:rsidRDefault="007B2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B6" w:rsidRPr="006C14B5" w:rsidRDefault="001F72B6" w:rsidP="001F72B6">
    <w:pPr>
      <w:pStyle w:val="Footer"/>
      <w:tabs>
        <w:tab w:val="clear" w:pos="4320"/>
        <w:tab w:val="left" w:pos="4680"/>
      </w:tabs>
      <w:rPr>
        <w:b/>
        <w:sz w:val="18"/>
      </w:rPr>
    </w:pPr>
    <w:r w:rsidRPr="006C14B5">
      <w:rPr>
        <w:b/>
        <w:sz w:val="18"/>
      </w:rPr>
      <w:t>GC</w:t>
    </w:r>
    <w:r w:rsidR="009068CE">
      <w:rPr>
        <w:b/>
        <w:sz w:val="18"/>
      </w:rPr>
      <w:t>42</w:t>
    </w:r>
    <w:r w:rsidRPr="006C14B5">
      <w:rPr>
        <w:b/>
        <w:sz w:val="18"/>
      </w:rPr>
      <w:tab/>
    </w:r>
    <w:r w:rsidR="005C183D" w:rsidRPr="006C14B5">
      <w:rPr>
        <w:rStyle w:val="PageNumber"/>
        <w:b/>
        <w:sz w:val="18"/>
      </w:rPr>
      <w:fldChar w:fldCharType="begin"/>
    </w:r>
    <w:r w:rsidRPr="006C14B5">
      <w:rPr>
        <w:rStyle w:val="PageNumber"/>
        <w:b/>
        <w:sz w:val="18"/>
      </w:rPr>
      <w:instrText xml:space="preserve"> PAGE </w:instrText>
    </w:r>
    <w:r w:rsidR="005C183D" w:rsidRPr="006C14B5">
      <w:rPr>
        <w:rStyle w:val="PageNumber"/>
        <w:b/>
        <w:sz w:val="18"/>
      </w:rPr>
      <w:fldChar w:fldCharType="separate"/>
    </w:r>
    <w:r w:rsidR="000A4626">
      <w:rPr>
        <w:rStyle w:val="PageNumber"/>
        <w:b/>
        <w:noProof/>
        <w:sz w:val="18"/>
      </w:rPr>
      <w:t>1</w:t>
    </w:r>
    <w:r w:rsidR="005C183D" w:rsidRPr="006C14B5">
      <w:rPr>
        <w:rStyle w:val="PageNumber"/>
        <w:b/>
        <w:sz w:val="18"/>
      </w:rPr>
      <w:fldChar w:fldCharType="end"/>
    </w:r>
  </w:p>
  <w:p w:rsidR="001F72B6" w:rsidRPr="006C14B5" w:rsidRDefault="001F72B6">
    <w:pPr>
      <w:pStyle w:val="Footer"/>
      <w:rPr>
        <w:b/>
        <w:sz w:val="18"/>
      </w:rPr>
    </w:pPr>
    <w:r>
      <w:rPr>
        <w:b/>
        <w:sz w:val="18"/>
      </w:rPr>
      <w:t>01/09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30A" w:rsidRDefault="007B230A">
      <w:r>
        <w:separator/>
      </w:r>
    </w:p>
  </w:footnote>
  <w:footnote w:type="continuationSeparator" w:id="0">
    <w:p w:rsidR="007B230A" w:rsidRDefault="007B2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6C14B5"/>
    <w:rsid w:val="000A4626"/>
    <w:rsid w:val="001F72B6"/>
    <w:rsid w:val="005C183D"/>
    <w:rsid w:val="006C14B5"/>
    <w:rsid w:val="007B230A"/>
    <w:rsid w:val="009068CE"/>
    <w:rsid w:val="009E4E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183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4B5"/>
    <w:pPr>
      <w:tabs>
        <w:tab w:val="center" w:pos="4320"/>
        <w:tab w:val="right" w:pos="8640"/>
      </w:tabs>
    </w:pPr>
  </w:style>
  <w:style w:type="paragraph" w:styleId="Footer">
    <w:name w:val="footer"/>
    <w:basedOn w:val="Normal"/>
    <w:semiHidden/>
    <w:rsid w:val="006C14B5"/>
    <w:pPr>
      <w:tabs>
        <w:tab w:val="center" w:pos="4320"/>
        <w:tab w:val="right" w:pos="8640"/>
      </w:tabs>
    </w:pPr>
  </w:style>
  <w:style w:type="character" w:styleId="PageNumber">
    <w:name w:val="page number"/>
    <w:basedOn w:val="DefaultParagraphFont"/>
    <w:rsid w:val="006C14B5"/>
  </w:style>
  <w:style w:type="paragraph" w:styleId="BalloonText">
    <w:name w:val="Balloon Text"/>
    <w:basedOn w:val="Normal"/>
    <w:link w:val="BalloonTextChar"/>
    <w:uiPriority w:val="99"/>
    <w:semiHidden/>
    <w:unhideWhenUsed/>
    <w:rsid w:val="009068CE"/>
    <w:rPr>
      <w:rFonts w:ascii="Tahoma" w:hAnsi="Tahoma" w:cs="Tahoma"/>
      <w:sz w:val="16"/>
      <w:szCs w:val="16"/>
    </w:rPr>
  </w:style>
  <w:style w:type="character" w:customStyle="1" w:styleId="BalloonTextChar">
    <w:name w:val="Balloon Text Char"/>
    <w:basedOn w:val="DefaultParagraphFont"/>
    <w:link w:val="BalloonText"/>
    <w:uiPriority w:val="99"/>
    <w:semiHidden/>
    <w:rsid w:val="0090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C14B5"/>
    <w:pPr>
      <w:tabs>
        <w:tab w:val="center" w:pos="4320"/>
        <w:tab w:val="right" w:pos="8640"/>
      </w:tabs>
    </w:pPr>
  </w:style>
  <w:style w:type="paragraph" w:styleId="Footer">
    <w:name w:val="footer"/>
    <w:basedOn w:val="Normal"/>
    <w:semiHidden/>
    <w:rsid w:val="006C14B5"/>
    <w:pPr>
      <w:tabs>
        <w:tab w:val="center" w:pos="4320"/>
        <w:tab w:val="right" w:pos="8640"/>
      </w:tabs>
    </w:pPr>
  </w:style>
  <w:style w:type="character" w:styleId="PageNumber">
    <w:name w:val="page number"/>
    <w:basedOn w:val="DefaultParagraphFont"/>
    <w:rsid w:val="006C14B5"/>
  </w:style>
  <w:style w:type="paragraph" w:styleId="BalloonText">
    <w:name w:val="Balloon Text"/>
    <w:basedOn w:val="Normal"/>
    <w:link w:val="BalloonTextChar"/>
    <w:uiPriority w:val="99"/>
    <w:semiHidden/>
    <w:unhideWhenUsed/>
    <w:rsid w:val="009068CE"/>
    <w:rPr>
      <w:rFonts w:ascii="Tahoma" w:hAnsi="Tahoma" w:cs="Tahoma"/>
      <w:sz w:val="16"/>
      <w:szCs w:val="16"/>
    </w:rPr>
  </w:style>
  <w:style w:type="character" w:customStyle="1" w:styleId="BalloonTextChar">
    <w:name w:val="Balloon Text Char"/>
    <w:basedOn w:val="DefaultParagraphFont"/>
    <w:link w:val="BalloonText"/>
    <w:uiPriority w:val="99"/>
    <w:semiHidden/>
    <w:rsid w:val="00906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HUM 2220, Greek/Roman Humanities</vt:lpstr>
    </vt:vector>
  </TitlesOfParts>
  <Company>Valencia Community College</Company>
  <LinksUpToDate>false</LinksUpToDate>
  <CharactersWithSpaces>5785</CharactersWithSpaces>
  <SharedDoc>false</SharedDoc>
  <HLinks>
    <vt:vector size="6" baseType="variant">
      <vt:variant>
        <vt:i4>262248</vt:i4>
      </vt:variant>
      <vt:variant>
        <vt:i4>-1</vt:i4>
      </vt:variant>
      <vt:variant>
        <vt:i4>1029</vt:i4>
      </vt:variant>
      <vt:variant>
        <vt:i4>1</vt:i4>
      </vt:variant>
      <vt:variant>
        <vt:lpwstr>The Iliad 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2220, Greek/Roman Humanities</dc:title>
  <dc:creator>Donna Delong</dc:creator>
  <cp:lastModifiedBy>GUY</cp:lastModifiedBy>
  <cp:revision>2</cp:revision>
  <cp:lastPrinted>2011-08-12T14:44:00Z</cp:lastPrinted>
  <dcterms:created xsi:type="dcterms:W3CDTF">2014-10-06T10:10:00Z</dcterms:created>
  <dcterms:modified xsi:type="dcterms:W3CDTF">2014-10-06T10:10:00Z</dcterms:modified>
</cp:coreProperties>
</file>